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11" w:rsidRPr="00547711" w:rsidRDefault="00547711" w:rsidP="00CA081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547711">
        <w:rPr>
          <w:rFonts w:ascii="Arial" w:hAnsi="Arial" w:cs="Arial"/>
          <w:b/>
          <w:sz w:val="28"/>
          <w:szCs w:val="28"/>
        </w:rPr>
        <w:t>DECLARAÇÃO</w:t>
      </w:r>
      <w:r w:rsidR="00BA1E77">
        <w:rPr>
          <w:rFonts w:ascii="Arial" w:hAnsi="Arial" w:cs="Arial"/>
          <w:b/>
          <w:sz w:val="28"/>
          <w:szCs w:val="28"/>
        </w:rPr>
        <w:t xml:space="preserve"> DE BENS E VALORES</w:t>
      </w:r>
    </w:p>
    <w:p w:rsidR="00547711" w:rsidRPr="00547711" w:rsidRDefault="00547711" w:rsidP="00547711">
      <w:pPr>
        <w:ind w:left="708" w:hanging="708"/>
        <w:jc w:val="center"/>
        <w:rPr>
          <w:rFonts w:ascii="Arial" w:hAnsi="Arial" w:cs="Arial"/>
        </w:rPr>
      </w:pPr>
    </w:p>
    <w:p w:rsidR="00547711" w:rsidRPr="00547711" w:rsidRDefault="00547711" w:rsidP="00547711">
      <w:pPr>
        <w:spacing w:line="360" w:lineRule="auto"/>
        <w:ind w:left="708" w:hanging="708"/>
        <w:rPr>
          <w:rFonts w:ascii="Arial" w:hAnsi="Arial" w:cs="Arial"/>
          <w:sz w:val="28"/>
          <w:szCs w:val="28"/>
        </w:rPr>
      </w:pPr>
    </w:p>
    <w:p w:rsidR="006E7C7E" w:rsidRDefault="00547711" w:rsidP="00547711">
      <w:pPr>
        <w:spacing w:line="360" w:lineRule="auto"/>
        <w:ind w:firstLine="1134"/>
        <w:rPr>
          <w:rFonts w:ascii="Arial" w:hAnsi="Arial" w:cs="Arial"/>
        </w:rPr>
      </w:pPr>
      <w:r w:rsidRPr="006E7C7E">
        <w:rPr>
          <w:rFonts w:ascii="Arial" w:hAnsi="Arial" w:cs="Arial"/>
        </w:rPr>
        <w:t xml:space="preserve">Eu, </w:t>
      </w:r>
      <w:r w:rsidR="00737F0F">
        <w:rPr>
          <w:rFonts w:ascii="Arial" w:hAnsi="Arial" w:cs="Arial"/>
          <w:b/>
        </w:rPr>
        <w:t>NOME DO DECLARANTE</w:t>
      </w:r>
      <w:r w:rsidRPr="006E7C7E">
        <w:rPr>
          <w:rFonts w:ascii="Arial" w:hAnsi="Arial" w:cs="Arial"/>
        </w:rPr>
        <w:t xml:space="preserve">, RG </w:t>
      </w:r>
      <w:r w:rsidR="00E2017E" w:rsidRPr="00737F0F">
        <w:rPr>
          <w:rFonts w:ascii="Arial" w:hAnsi="Arial" w:cs="Arial"/>
          <w:b/>
        </w:rPr>
        <w:t>0</w:t>
      </w:r>
      <w:r w:rsidR="00737F0F" w:rsidRPr="00737F0F">
        <w:rPr>
          <w:rFonts w:ascii="Arial" w:hAnsi="Arial" w:cs="Arial"/>
          <w:b/>
        </w:rPr>
        <w:t>00</w:t>
      </w:r>
      <w:r w:rsidRPr="006E7C7E">
        <w:rPr>
          <w:rFonts w:ascii="Arial" w:hAnsi="Arial" w:cs="Arial"/>
        </w:rPr>
        <w:t>.</w:t>
      </w:r>
      <w:r w:rsidR="00737F0F" w:rsidRPr="00737F0F">
        <w:rPr>
          <w:rFonts w:ascii="Arial" w:hAnsi="Arial" w:cs="Arial"/>
          <w:b/>
        </w:rPr>
        <w:t>000</w:t>
      </w:r>
      <w:r w:rsidRPr="006E7C7E">
        <w:rPr>
          <w:rFonts w:ascii="Arial" w:hAnsi="Arial" w:cs="Arial"/>
        </w:rPr>
        <w:t>.</w:t>
      </w:r>
      <w:r w:rsidR="00737F0F" w:rsidRPr="00737F0F">
        <w:rPr>
          <w:rFonts w:ascii="Arial" w:hAnsi="Arial" w:cs="Arial"/>
          <w:b/>
        </w:rPr>
        <w:t>00</w:t>
      </w:r>
      <w:r w:rsidR="00E2017E" w:rsidRPr="00737F0F">
        <w:rPr>
          <w:rFonts w:ascii="Arial" w:hAnsi="Arial" w:cs="Arial"/>
          <w:b/>
        </w:rPr>
        <w:t>0</w:t>
      </w:r>
      <w:r w:rsidRPr="006E7C7E">
        <w:rPr>
          <w:rFonts w:ascii="Arial" w:hAnsi="Arial" w:cs="Arial"/>
        </w:rPr>
        <w:t xml:space="preserve">, </w:t>
      </w:r>
      <w:r w:rsidR="00E2017E" w:rsidRPr="00737F0F">
        <w:rPr>
          <w:rFonts w:ascii="Arial" w:hAnsi="Arial" w:cs="Arial"/>
          <w:b/>
        </w:rPr>
        <w:t>SSP</w:t>
      </w:r>
      <w:r w:rsidRPr="006E7C7E">
        <w:rPr>
          <w:rFonts w:ascii="Arial" w:hAnsi="Arial" w:cs="Arial"/>
        </w:rPr>
        <w:t>/</w:t>
      </w:r>
      <w:r w:rsidR="00E2017E" w:rsidRPr="00737F0F">
        <w:rPr>
          <w:rFonts w:ascii="Arial" w:hAnsi="Arial" w:cs="Arial"/>
          <w:b/>
        </w:rPr>
        <w:t>M</w:t>
      </w:r>
      <w:r w:rsidR="00737F0F" w:rsidRPr="00737F0F">
        <w:rPr>
          <w:rFonts w:ascii="Arial" w:hAnsi="Arial" w:cs="Arial"/>
          <w:b/>
        </w:rPr>
        <w:t>S</w:t>
      </w:r>
      <w:r w:rsidRPr="006E7C7E">
        <w:rPr>
          <w:rFonts w:ascii="Arial" w:hAnsi="Arial" w:cs="Arial"/>
        </w:rPr>
        <w:t xml:space="preserve">, CPF </w:t>
      </w:r>
      <w:r w:rsidR="00E2017E" w:rsidRPr="00736E52">
        <w:rPr>
          <w:rFonts w:ascii="Arial" w:hAnsi="Arial" w:cs="Arial"/>
          <w:b/>
        </w:rPr>
        <w:t>0</w:t>
      </w:r>
      <w:r w:rsidR="00737F0F" w:rsidRPr="00736E52">
        <w:rPr>
          <w:rFonts w:ascii="Arial" w:hAnsi="Arial" w:cs="Arial"/>
          <w:b/>
        </w:rPr>
        <w:t>00</w:t>
      </w:r>
      <w:r w:rsidRPr="006E7C7E">
        <w:rPr>
          <w:rFonts w:ascii="Arial" w:hAnsi="Arial" w:cs="Arial"/>
        </w:rPr>
        <w:t>.</w:t>
      </w:r>
      <w:r w:rsidR="00737F0F" w:rsidRPr="00736E52">
        <w:rPr>
          <w:rFonts w:ascii="Arial" w:hAnsi="Arial" w:cs="Arial"/>
          <w:b/>
        </w:rPr>
        <w:t>000</w:t>
      </w:r>
      <w:r w:rsidRPr="006E7C7E">
        <w:rPr>
          <w:rFonts w:ascii="Arial" w:hAnsi="Arial" w:cs="Arial"/>
        </w:rPr>
        <w:t>.</w:t>
      </w:r>
      <w:r w:rsidR="00737F0F" w:rsidRPr="00736E52">
        <w:rPr>
          <w:rFonts w:ascii="Arial" w:hAnsi="Arial" w:cs="Arial"/>
          <w:b/>
        </w:rPr>
        <w:t>000</w:t>
      </w:r>
      <w:r w:rsidRPr="006E7C7E">
        <w:rPr>
          <w:rFonts w:ascii="Arial" w:hAnsi="Arial" w:cs="Arial"/>
        </w:rPr>
        <w:t>-</w:t>
      </w:r>
      <w:r w:rsidR="00737F0F" w:rsidRPr="00736E52">
        <w:rPr>
          <w:rFonts w:ascii="Arial" w:hAnsi="Arial" w:cs="Arial"/>
          <w:b/>
        </w:rPr>
        <w:t>00</w:t>
      </w:r>
      <w:r w:rsidR="006E7C7E" w:rsidRPr="006E7C7E">
        <w:rPr>
          <w:rFonts w:ascii="Arial" w:hAnsi="Arial" w:cs="Arial"/>
        </w:rPr>
        <w:t xml:space="preserve">, declaro, sob </w:t>
      </w:r>
      <w:r w:rsidR="00BA1E77">
        <w:rPr>
          <w:rFonts w:ascii="Arial" w:hAnsi="Arial" w:cs="Arial"/>
        </w:rPr>
        <w:t>as penas</w:t>
      </w:r>
      <w:r w:rsidR="00BA1E77" w:rsidRPr="006E7C7E">
        <w:rPr>
          <w:rFonts w:ascii="Arial" w:hAnsi="Arial" w:cs="Arial"/>
        </w:rPr>
        <w:t xml:space="preserve"> </w:t>
      </w:r>
      <w:r w:rsidR="006E7C7E" w:rsidRPr="006E7C7E">
        <w:rPr>
          <w:rFonts w:ascii="Arial" w:hAnsi="Arial" w:cs="Arial"/>
        </w:rPr>
        <w:t>da lei</w:t>
      </w:r>
      <w:r w:rsidR="00344C97">
        <w:rPr>
          <w:rFonts w:ascii="Arial" w:hAnsi="Arial" w:cs="Arial"/>
        </w:rPr>
        <w:t>, para fins de admissão na função de conciliador/juiz leigo do Estado de Mato Grosso do Sul, que</w:t>
      </w:r>
      <w:r w:rsidR="006E7C7E" w:rsidRPr="006E7C7E">
        <w:rPr>
          <w:rFonts w:ascii="Arial" w:hAnsi="Arial" w:cs="Arial"/>
        </w:rPr>
        <w:t>:</w:t>
      </w:r>
    </w:p>
    <w:p w:rsidR="00BA1E77" w:rsidRDefault="00BA1E77" w:rsidP="00547711">
      <w:pPr>
        <w:spacing w:line="360" w:lineRule="auto"/>
        <w:ind w:firstLine="1134"/>
        <w:rPr>
          <w:rFonts w:ascii="Arial" w:hAnsi="Arial" w:cs="Arial"/>
          <w:color w:val="FF0000"/>
          <w:sz w:val="20"/>
          <w:szCs w:val="20"/>
        </w:rPr>
      </w:pPr>
    </w:p>
    <w:p w:rsidR="00BA1E77" w:rsidRDefault="00BA1E77" w:rsidP="00344C97">
      <w:pPr>
        <w:spacing w:line="360" w:lineRule="auto"/>
        <w:ind w:firstLine="1134"/>
        <w:rPr>
          <w:rFonts w:ascii="Arial" w:hAnsi="Arial" w:cs="Arial"/>
        </w:rPr>
      </w:pPr>
      <w:r w:rsidRPr="00DE4B18">
        <w:rPr>
          <w:rFonts w:ascii="Arial" w:hAnsi="Arial" w:cs="Arial"/>
          <w:color w:val="FF0000"/>
          <w:sz w:val="20"/>
          <w:szCs w:val="20"/>
        </w:rPr>
        <w:t>Marc</w:t>
      </w:r>
      <w:r>
        <w:rPr>
          <w:rFonts w:ascii="Arial" w:hAnsi="Arial" w:cs="Arial"/>
          <w:color w:val="FF0000"/>
          <w:sz w:val="20"/>
          <w:szCs w:val="20"/>
        </w:rPr>
        <w:t xml:space="preserve">ar com </w:t>
      </w:r>
      <w:r w:rsidRPr="00BA1E77">
        <w:rPr>
          <w:rFonts w:ascii="Arial" w:hAnsi="Arial" w:cs="Arial"/>
          <w:b/>
          <w:color w:val="FF0000"/>
          <w:sz w:val="20"/>
          <w:szCs w:val="20"/>
        </w:rPr>
        <w:t>X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344C97" w:rsidRPr="00DE4B18" w:rsidRDefault="00DE4B18" w:rsidP="00344C97">
      <w:pPr>
        <w:spacing w:line="360" w:lineRule="auto"/>
        <w:ind w:firstLine="1134"/>
        <w:rPr>
          <w:rFonts w:ascii="Arial" w:hAnsi="Arial" w:cs="Arial"/>
        </w:rPr>
      </w:pPr>
      <w:r w:rsidRPr="00DE4B18">
        <w:rPr>
          <w:rFonts w:ascii="Arial" w:hAnsi="Arial" w:cs="Arial"/>
        </w:rPr>
        <w:t xml:space="preserve">( </w:t>
      </w:r>
      <w:r w:rsidR="00EE7452">
        <w:rPr>
          <w:rFonts w:ascii="Arial" w:hAnsi="Arial" w:cs="Arial"/>
        </w:rPr>
        <w:t xml:space="preserve"> </w:t>
      </w:r>
      <w:r w:rsidR="00BA1E77">
        <w:rPr>
          <w:rFonts w:ascii="Arial" w:hAnsi="Arial" w:cs="Arial"/>
        </w:rPr>
        <w:t xml:space="preserve"> ) Não possuo b</w:t>
      </w:r>
      <w:r w:rsidR="00344C97" w:rsidRPr="00DE4B18">
        <w:rPr>
          <w:rFonts w:ascii="Arial" w:hAnsi="Arial" w:cs="Arial"/>
        </w:rPr>
        <w:t xml:space="preserve">ens </w:t>
      </w:r>
      <w:r w:rsidR="00BA1E77">
        <w:rPr>
          <w:rFonts w:ascii="Arial" w:hAnsi="Arial" w:cs="Arial"/>
        </w:rPr>
        <w:t xml:space="preserve">e valores </w:t>
      </w:r>
      <w:r w:rsidR="00344C97" w:rsidRPr="00DE4B18">
        <w:rPr>
          <w:rFonts w:ascii="Arial" w:hAnsi="Arial" w:cs="Arial"/>
        </w:rPr>
        <w:t>a declarar;</w:t>
      </w:r>
    </w:p>
    <w:p w:rsidR="00344C97" w:rsidRPr="00DE4B18" w:rsidRDefault="00DE4B18" w:rsidP="00344C97">
      <w:pPr>
        <w:spacing w:line="360" w:lineRule="auto"/>
        <w:ind w:firstLine="1134"/>
        <w:rPr>
          <w:rFonts w:ascii="Arial" w:hAnsi="Arial" w:cs="Arial"/>
        </w:rPr>
      </w:pPr>
      <w:proofErr w:type="gramStart"/>
      <w:r w:rsidRPr="00DE4B18">
        <w:rPr>
          <w:rFonts w:ascii="Arial" w:hAnsi="Arial" w:cs="Arial"/>
        </w:rPr>
        <w:t xml:space="preserve">( </w:t>
      </w:r>
      <w:r w:rsidR="00BA1E77">
        <w:rPr>
          <w:rFonts w:ascii="Arial" w:hAnsi="Arial" w:cs="Arial"/>
        </w:rPr>
        <w:t xml:space="preserve"> </w:t>
      </w:r>
      <w:r w:rsidR="00344C97" w:rsidRPr="00DE4B18">
        <w:rPr>
          <w:rFonts w:ascii="Arial" w:hAnsi="Arial" w:cs="Arial"/>
        </w:rPr>
        <w:t>)</w:t>
      </w:r>
      <w:proofErr w:type="gramEnd"/>
      <w:r w:rsidR="00344C97" w:rsidRPr="00DE4B18">
        <w:rPr>
          <w:rFonts w:ascii="Arial" w:hAnsi="Arial" w:cs="Arial"/>
        </w:rPr>
        <w:t xml:space="preserve"> </w:t>
      </w:r>
      <w:r w:rsidR="00BA1E77">
        <w:rPr>
          <w:rFonts w:ascii="Arial" w:hAnsi="Arial" w:cs="Arial"/>
        </w:rPr>
        <w:t>P</w:t>
      </w:r>
      <w:r w:rsidR="00A32CBA">
        <w:rPr>
          <w:rFonts w:ascii="Arial" w:hAnsi="Arial" w:cs="Arial"/>
        </w:rPr>
        <w:t xml:space="preserve">ossuo bens e valores, conforme </w:t>
      </w:r>
      <w:bookmarkStart w:id="0" w:name="_GoBack"/>
      <w:bookmarkEnd w:id="0"/>
      <w:r w:rsidR="00344C97" w:rsidRPr="00DE4B18">
        <w:rPr>
          <w:rFonts w:ascii="Arial" w:hAnsi="Arial" w:cs="Arial"/>
        </w:rPr>
        <w:t xml:space="preserve">Declaração de Imposto de Renda </w:t>
      </w:r>
      <w:r w:rsidR="00BA1E77">
        <w:rPr>
          <w:rFonts w:ascii="Arial" w:hAnsi="Arial" w:cs="Arial"/>
        </w:rPr>
        <w:t xml:space="preserve">de Pessoa Física </w:t>
      </w:r>
      <w:r w:rsidR="00344C97" w:rsidRPr="00DE4B18">
        <w:rPr>
          <w:rFonts w:ascii="Arial" w:hAnsi="Arial" w:cs="Arial"/>
        </w:rPr>
        <w:t>(IRPF)</w:t>
      </w:r>
      <w:r w:rsidR="00BA1E77">
        <w:rPr>
          <w:rFonts w:ascii="Arial" w:hAnsi="Arial" w:cs="Arial"/>
        </w:rPr>
        <w:t xml:space="preserve"> anexa</w:t>
      </w:r>
      <w:r w:rsidR="00344C97" w:rsidRPr="00DE4B18">
        <w:rPr>
          <w:rFonts w:ascii="Arial" w:hAnsi="Arial" w:cs="Arial"/>
        </w:rPr>
        <w:t>;</w:t>
      </w:r>
    </w:p>
    <w:p w:rsidR="00344C97" w:rsidRPr="00DE4B18" w:rsidRDefault="00DE4B18" w:rsidP="00344C97">
      <w:pPr>
        <w:spacing w:line="360" w:lineRule="auto"/>
        <w:ind w:firstLine="1134"/>
        <w:rPr>
          <w:rFonts w:ascii="Arial" w:hAnsi="Arial" w:cs="Arial"/>
        </w:rPr>
      </w:pPr>
      <w:r w:rsidRPr="00DE4B18">
        <w:rPr>
          <w:rFonts w:ascii="Arial" w:hAnsi="Arial" w:cs="Arial"/>
        </w:rPr>
        <w:t>(</w:t>
      </w:r>
      <w:r w:rsidR="00EE7452">
        <w:rPr>
          <w:rFonts w:ascii="Arial" w:hAnsi="Arial" w:cs="Arial"/>
        </w:rPr>
        <w:t xml:space="preserve"> </w:t>
      </w:r>
      <w:r w:rsidR="00BA1E77">
        <w:rPr>
          <w:rFonts w:ascii="Arial" w:hAnsi="Arial" w:cs="Arial"/>
        </w:rPr>
        <w:t xml:space="preserve"> </w:t>
      </w:r>
      <w:r w:rsidRPr="00DE4B18">
        <w:rPr>
          <w:rFonts w:ascii="Arial" w:hAnsi="Arial" w:cs="Arial"/>
        </w:rPr>
        <w:t xml:space="preserve"> </w:t>
      </w:r>
      <w:r w:rsidR="00344C97" w:rsidRPr="00DE4B18">
        <w:rPr>
          <w:rFonts w:ascii="Arial" w:hAnsi="Arial" w:cs="Arial"/>
        </w:rPr>
        <w:t xml:space="preserve">) </w:t>
      </w:r>
      <w:r w:rsidR="00BA1E77">
        <w:rPr>
          <w:rFonts w:ascii="Arial" w:hAnsi="Arial" w:cs="Arial"/>
        </w:rPr>
        <w:t>Possuo os bens e valores descritos na tabela a seguir:</w:t>
      </w:r>
    </w:p>
    <w:p w:rsidR="00DE4B18" w:rsidRDefault="00DE4B18" w:rsidP="00DE4B18">
      <w:pPr>
        <w:spacing w:line="36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838"/>
      </w:tblGrid>
      <w:tr w:rsidR="00DE4B18" w:rsidTr="007D516F">
        <w:tc>
          <w:tcPr>
            <w:tcW w:w="8354" w:type="dxa"/>
            <w:gridSpan w:val="3"/>
          </w:tcPr>
          <w:p w:rsidR="00DE4B18" w:rsidRDefault="00DE4B18" w:rsidP="00DE4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DOS BENS E VALORES</w:t>
            </w: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4961" w:type="dxa"/>
          </w:tcPr>
          <w:p w:rsidR="00DE4B18" w:rsidRDefault="00DE4B18" w:rsidP="00DE4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838" w:type="dxa"/>
          </w:tcPr>
          <w:p w:rsidR="00DE4B18" w:rsidRDefault="00DE4B18" w:rsidP="00DE4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DE4B18" w:rsidTr="00DE4B18">
        <w:tc>
          <w:tcPr>
            <w:tcW w:w="1555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DE4B18" w:rsidRDefault="00DE4B18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  <w:tr w:rsidR="00BA1E77" w:rsidTr="00DE4B18">
        <w:tc>
          <w:tcPr>
            <w:tcW w:w="1555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BA1E77" w:rsidRDefault="00BA1E77" w:rsidP="00DE4B18">
            <w:pPr>
              <w:rPr>
                <w:rFonts w:ascii="Arial" w:hAnsi="Arial" w:cs="Arial"/>
                <w:b/>
              </w:rPr>
            </w:pPr>
          </w:p>
        </w:tc>
      </w:tr>
    </w:tbl>
    <w:p w:rsidR="00DE4B18" w:rsidRPr="00344C97" w:rsidRDefault="00DE4B18" w:rsidP="00DE4B18">
      <w:pPr>
        <w:spacing w:line="360" w:lineRule="auto"/>
        <w:rPr>
          <w:rFonts w:ascii="Arial" w:hAnsi="Arial" w:cs="Arial"/>
          <w:b/>
        </w:rPr>
      </w:pPr>
    </w:p>
    <w:p w:rsidR="00547711" w:rsidRPr="006E7C7E" w:rsidRDefault="00736E52" w:rsidP="005477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="00547711" w:rsidRPr="006E7C7E">
        <w:rPr>
          <w:rFonts w:ascii="Arial" w:hAnsi="Arial" w:cs="Arial"/>
        </w:rPr>
        <w:t xml:space="preserve">, </w:t>
      </w:r>
      <w:r w:rsidR="00737F0F">
        <w:rPr>
          <w:rFonts w:ascii="Arial" w:hAnsi="Arial" w:cs="Arial"/>
        </w:rPr>
        <w:t>MS</w:t>
      </w:r>
      <w:r w:rsidR="00E201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00</w:t>
      </w:r>
      <w:r w:rsidR="00547711" w:rsidRPr="006E7C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mês</w:t>
      </w:r>
      <w:r w:rsidR="00E2017E">
        <w:rPr>
          <w:rFonts w:ascii="Arial" w:hAnsi="Arial" w:cs="Arial"/>
        </w:rPr>
        <w:t xml:space="preserve"> </w:t>
      </w:r>
      <w:r w:rsidR="00547711" w:rsidRPr="006E7C7E">
        <w:rPr>
          <w:rFonts w:ascii="Arial" w:hAnsi="Arial" w:cs="Arial"/>
        </w:rPr>
        <w:t xml:space="preserve">de </w:t>
      </w:r>
      <w:r w:rsidR="00E2017E">
        <w:rPr>
          <w:rFonts w:ascii="Arial" w:hAnsi="Arial" w:cs="Arial"/>
        </w:rPr>
        <w:t>2019</w:t>
      </w:r>
      <w:r w:rsidR="00547711" w:rsidRPr="006E7C7E">
        <w:rPr>
          <w:rFonts w:ascii="Arial" w:hAnsi="Arial" w:cs="Arial"/>
        </w:rPr>
        <w:t>.</w:t>
      </w:r>
    </w:p>
    <w:p w:rsidR="00547711" w:rsidRPr="007403EF" w:rsidRDefault="00547711" w:rsidP="00E2017E">
      <w:pPr>
        <w:spacing w:line="360" w:lineRule="auto"/>
        <w:rPr>
          <w:rFonts w:ascii="Arial" w:hAnsi="Arial" w:cs="Arial"/>
        </w:rPr>
      </w:pPr>
    </w:p>
    <w:p w:rsidR="00F16231" w:rsidRDefault="00F16231" w:rsidP="00547711">
      <w:pPr>
        <w:spacing w:line="360" w:lineRule="auto"/>
        <w:jc w:val="center"/>
        <w:rPr>
          <w:rFonts w:ascii="Arial" w:hAnsi="Arial" w:cs="Arial"/>
        </w:rPr>
      </w:pPr>
    </w:p>
    <w:p w:rsidR="00547711" w:rsidRPr="006E7C7E" w:rsidRDefault="00547711" w:rsidP="00547711">
      <w:pPr>
        <w:spacing w:line="360" w:lineRule="auto"/>
        <w:jc w:val="center"/>
        <w:rPr>
          <w:rFonts w:ascii="Arial" w:hAnsi="Arial" w:cs="Arial"/>
        </w:rPr>
      </w:pPr>
      <w:r w:rsidRPr="006E7C7E">
        <w:rPr>
          <w:rFonts w:ascii="Arial" w:hAnsi="Arial" w:cs="Arial"/>
        </w:rPr>
        <w:t>_________________________________</w:t>
      </w:r>
    </w:p>
    <w:p w:rsidR="00837DED" w:rsidRPr="00E2017E" w:rsidRDefault="00736E52" w:rsidP="005477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 DECLARANTE</w:t>
      </w:r>
    </w:p>
    <w:sectPr w:rsidR="00837DED" w:rsidRPr="00E2017E" w:rsidSect="00547711">
      <w:headerReference w:type="default" r:id="rId8"/>
      <w:footerReference w:type="default" r:id="rId9"/>
      <w:pgSz w:w="11906" w:h="16838" w:code="9"/>
      <w:pgMar w:top="1701" w:right="184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3EF" w:rsidRDefault="007403EF" w:rsidP="007403EF">
      <w:r>
        <w:separator/>
      </w:r>
    </w:p>
  </w:endnote>
  <w:endnote w:type="continuationSeparator" w:id="0">
    <w:p w:rsidR="007403EF" w:rsidRDefault="007403EF" w:rsidP="007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xmout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33" w:rsidRPr="00534933" w:rsidRDefault="00534933" w:rsidP="00534933">
    <w:pPr>
      <w:pStyle w:val="Rodap"/>
      <w:pBdr>
        <w:top w:val="single" w:sz="12" w:space="1" w:color="auto"/>
      </w:pBdr>
      <w:ind w:left="851"/>
      <w:rPr>
        <w:rFonts w:ascii="Baskerville Old Face" w:hAnsi="Baskerville Old Face"/>
        <w:sz w:val="20"/>
        <w:szCs w:val="20"/>
      </w:rPr>
    </w:pPr>
    <w:r w:rsidRPr="00534933">
      <w:rPr>
        <w:rFonts w:ascii="Baskerville Old Face" w:hAnsi="Baskerville Old Face"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5FAC124B" wp14:editId="6746B889">
          <wp:simplePos x="0" y="0"/>
          <wp:positionH relativeFrom="margin">
            <wp:align>left</wp:align>
          </wp:positionH>
          <wp:positionV relativeFrom="paragraph">
            <wp:posOffset>7355</wp:posOffset>
          </wp:positionV>
          <wp:extent cx="485488" cy="504862"/>
          <wp:effectExtent l="0" t="0" r="0" b="0"/>
          <wp:wrapNone/>
          <wp:docPr id="4" name="Imagem 4" descr="https://www.tjms.jus.br/areas/comunicacao/download-portal/Bras%C3%A3o%20TJMS/tjms_novo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jms.jus.br/areas/comunicacao/download-portal/Bras%C3%A3o%20TJMS/tjms_novo_ofi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9" cy="51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933">
      <w:rPr>
        <w:rFonts w:ascii="Baskerville Old Face" w:hAnsi="Baskerville Old Face"/>
        <w:sz w:val="20"/>
        <w:szCs w:val="20"/>
      </w:rPr>
      <w:t>Tribunal de Justiça do Estado de Mato Grosso do Sul</w:t>
    </w:r>
  </w:p>
  <w:p w:rsidR="00534933" w:rsidRPr="00534933" w:rsidRDefault="00534933" w:rsidP="00534933">
    <w:pPr>
      <w:pStyle w:val="Rodap"/>
      <w:ind w:left="851"/>
      <w:rPr>
        <w:rFonts w:ascii="Berlin Sans FB" w:hAnsi="Berlin Sans FB"/>
        <w:sz w:val="20"/>
        <w:szCs w:val="20"/>
      </w:rPr>
    </w:pPr>
    <w:r w:rsidRPr="00534933">
      <w:rPr>
        <w:rFonts w:ascii="Berlin Sans FB" w:hAnsi="Berlin Sans FB"/>
        <w:sz w:val="20"/>
        <w:szCs w:val="20"/>
      </w:rPr>
      <w:t>Conselho de Supervisão dos Juizados Especiais</w:t>
    </w:r>
  </w:p>
  <w:p w:rsidR="00534933" w:rsidRPr="00534933" w:rsidRDefault="00534933" w:rsidP="00534933">
    <w:pPr>
      <w:pStyle w:val="Rodap"/>
      <w:ind w:left="851"/>
      <w:rPr>
        <w:rFonts w:ascii="Baskerville Old Face" w:hAnsi="Baskerville Old Face"/>
        <w:sz w:val="16"/>
        <w:szCs w:val="16"/>
      </w:rPr>
    </w:pPr>
    <w:r w:rsidRPr="00534933">
      <w:rPr>
        <w:rFonts w:ascii="Baskerville Old Face" w:hAnsi="Baskerville Old Face"/>
        <w:sz w:val="16"/>
        <w:szCs w:val="16"/>
      </w:rPr>
      <w:t>Av. Mato Grosso - Bloco 13 - Parque dos Poderes - 79031-902 - Campo Grande – MS</w:t>
    </w:r>
  </w:p>
  <w:p w:rsidR="00534933" w:rsidRPr="00534933" w:rsidRDefault="00534933" w:rsidP="00534933">
    <w:pPr>
      <w:pStyle w:val="Rodap"/>
      <w:ind w:left="851"/>
      <w:rPr>
        <w:rFonts w:ascii="Baskerville Old Face" w:hAnsi="Baskerville Old Face"/>
        <w:sz w:val="16"/>
        <w:szCs w:val="16"/>
      </w:rPr>
    </w:pPr>
    <w:r w:rsidRPr="00534933">
      <w:rPr>
        <w:rFonts w:ascii="Baskerville Old Face" w:hAnsi="Baskerville Old Face"/>
        <w:sz w:val="16"/>
        <w:szCs w:val="16"/>
      </w:rPr>
      <w:t xml:space="preserve">Fone: (67) 3313-5083 – </w:t>
    </w:r>
    <w:r w:rsidRPr="00534933">
      <w:rPr>
        <w:rFonts w:ascii="Baskerville Old Face" w:hAnsi="Baskerville Old Face"/>
        <w:i/>
        <w:sz w:val="16"/>
        <w:szCs w:val="16"/>
      </w:rPr>
      <w:t>E-mail</w:t>
    </w:r>
    <w:r w:rsidRPr="00534933">
      <w:rPr>
        <w:rFonts w:ascii="Baskerville Old Face" w:hAnsi="Baskerville Old Face"/>
        <w:sz w:val="16"/>
        <w:szCs w:val="16"/>
      </w:rPr>
      <w:t>: juizados.scsm@tjms.jus.br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3EF" w:rsidRDefault="007403EF" w:rsidP="007403EF">
      <w:r>
        <w:separator/>
      </w:r>
    </w:p>
  </w:footnote>
  <w:footnote w:type="continuationSeparator" w:id="0">
    <w:p w:rsidR="007403EF" w:rsidRDefault="007403EF" w:rsidP="0074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EF" w:rsidRDefault="00534933" w:rsidP="00534933">
    <w:pPr>
      <w:pStyle w:val="Cabealho"/>
      <w:jc w:val="center"/>
    </w:pPr>
    <w:r w:rsidRPr="009A4415">
      <w:rPr>
        <w:rFonts w:ascii="Baskerville Old Face" w:hAnsi="Baskerville Old Face"/>
        <w:noProof/>
        <w:color w:val="2E74B5" w:themeColor="accent1" w:themeShade="BF"/>
        <w:lang w:eastAsia="pt-BR"/>
      </w:rPr>
      <w:drawing>
        <wp:anchor distT="0" distB="0" distL="114300" distR="114300" simplePos="0" relativeHeight="251659264" behindDoc="0" locked="0" layoutInCell="1" allowOverlap="1" wp14:anchorId="3CC4B466" wp14:editId="61497F79">
          <wp:simplePos x="0" y="0"/>
          <wp:positionH relativeFrom="page">
            <wp:align>center</wp:align>
          </wp:positionH>
          <wp:positionV relativeFrom="paragraph">
            <wp:posOffset>-133350</wp:posOffset>
          </wp:positionV>
          <wp:extent cx="1004798" cy="646818"/>
          <wp:effectExtent l="0" t="0" r="5080" b="1270"/>
          <wp:wrapNone/>
          <wp:docPr id="61" name="Imagem 61" descr="https://www.tjms.jus.br/portal2013/images/slide/juiz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www.tjms.jus.br/portal2013/images/slide/juizado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98" cy="646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415">
      <w:rPr>
        <w:rFonts w:ascii="Baskerville Old Face" w:hAnsi="Baskerville Old Face"/>
        <w:noProof/>
        <w:color w:val="2E74B5" w:themeColor="accent1" w:themeShade="BF"/>
        <w:lang w:eastAsia="pt-BR"/>
      </w:rPr>
      <w:t xml:space="preserve"> </w:t>
    </w:r>
  </w:p>
  <w:p w:rsidR="007403EF" w:rsidRDefault="007403EF" w:rsidP="007403EF">
    <w:pPr>
      <w:pStyle w:val="Cabealho"/>
      <w:jc w:val="center"/>
    </w:pPr>
  </w:p>
  <w:p w:rsidR="007403EF" w:rsidRDefault="007403EF" w:rsidP="007403EF">
    <w:pPr>
      <w:pStyle w:val="Cabealho"/>
      <w:jc w:val="center"/>
    </w:pPr>
  </w:p>
  <w:p w:rsidR="00534933" w:rsidRPr="00534933" w:rsidRDefault="00534933" w:rsidP="00534933">
    <w:pPr>
      <w:pStyle w:val="Cabealho"/>
      <w:jc w:val="center"/>
      <w:rPr>
        <w:rFonts w:ascii="Exmouth" w:hAnsi="Exmouth"/>
        <w:b/>
        <w:color w:val="2F5496" w:themeColor="accent5" w:themeShade="B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21C5"/>
    <w:multiLevelType w:val="hybridMultilevel"/>
    <w:tmpl w:val="A5A68382"/>
    <w:lvl w:ilvl="0" w:tplc="082AA7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11"/>
    <w:rsid w:val="000B6F66"/>
    <w:rsid w:val="00193519"/>
    <w:rsid w:val="00344C97"/>
    <w:rsid w:val="00534933"/>
    <w:rsid w:val="00547711"/>
    <w:rsid w:val="006E7C7E"/>
    <w:rsid w:val="00736E52"/>
    <w:rsid w:val="00737F0F"/>
    <w:rsid w:val="007403EF"/>
    <w:rsid w:val="00837DED"/>
    <w:rsid w:val="00873100"/>
    <w:rsid w:val="00A32CBA"/>
    <w:rsid w:val="00BA1E77"/>
    <w:rsid w:val="00CA0810"/>
    <w:rsid w:val="00DA1C21"/>
    <w:rsid w:val="00DB3B02"/>
    <w:rsid w:val="00DE4B18"/>
    <w:rsid w:val="00E2017E"/>
    <w:rsid w:val="00E70397"/>
    <w:rsid w:val="00EE7452"/>
    <w:rsid w:val="00F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B476586-D487-4984-BEE3-792E7A7A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C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40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3EF"/>
  </w:style>
  <w:style w:type="paragraph" w:styleId="Rodap">
    <w:name w:val="footer"/>
    <w:basedOn w:val="Normal"/>
    <w:link w:val="RodapChar"/>
    <w:uiPriority w:val="99"/>
    <w:unhideWhenUsed/>
    <w:rsid w:val="007403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3EF"/>
  </w:style>
  <w:style w:type="paragraph" w:styleId="Textodebalo">
    <w:name w:val="Balloon Text"/>
    <w:basedOn w:val="Normal"/>
    <w:link w:val="TextodebaloChar"/>
    <w:uiPriority w:val="99"/>
    <w:semiHidden/>
    <w:unhideWhenUsed/>
    <w:rsid w:val="001935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51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E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tjms.jus.br/portal2013/images/slide/juizados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2C66-5B2F-4855-BDFC-2BEFBD5B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Sinaldo Cruz de Freitas</dc:creator>
  <cp:keywords/>
  <dc:description/>
  <cp:lastModifiedBy>Sinaldo Cruz de Freitas</cp:lastModifiedBy>
  <cp:revision>8</cp:revision>
  <cp:lastPrinted>2019-03-21T19:51:00Z</cp:lastPrinted>
  <dcterms:created xsi:type="dcterms:W3CDTF">2019-03-21T19:21:00Z</dcterms:created>
  <dcterms:modified xsi:type="dcterms:W3CDTF">2019-03-26T19:37:00Z</dcterms:modified>
</cp:coreProperties>
</file>